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47" w:rsidRDefault="00BA3E47" w:rsidP="00BA3E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BA3E47" w:rsidRDefault="00BA3E47" w:rsidP="00BA3E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BA3E47" w:rsidRPr="00404031" w:rsidRDefault="00BA3E47" w:rsidP="00BA3E47">
      <w:pPr>
        <w:pStyle w:val="Akapitzlist"/>
        <w:numPr>
          <w:ilvl w:val="0"/>
          <w:numId w:val="3"/>
        </w:numPr>
        <w:autoSpaceDN/>
        <w:spacing w:after="100" w:afterAutospacing="1" w:line="360" w:lineRule="auto"/>
        <w:ind w:left="357" w:hanging="357"/>
        <w:contextualSpacing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4D141D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Pr="004D141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2C6279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Pr="0040403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r 1 w Hrubieszowie (adres: ul. Zamojska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18A, 22-500 Hrubieszów, adres e-</w:t>
      </w:r>
      <w:r w:rsidRPr="0040403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mail:zs1_hrubieszow@poczta.onet.pl, numer telefonu: (84)696-33-38).</w:t>
      </w:r>
    </w:p>
    <w:p w:rsidR="00BA3E47" w:rsidRPr="00F078C2" w:rsidRDefault="00BA3E47" w:rsidP="00BA3E47">
      <w:pPr>
        <w:pStyle w:val="Akapitzlist"/>
        <w:numPr>
          <w:ilvl w:val="0"/>
          <w:numId w:val="1"/>
        </w:numPr>
        <w:spacing w:line="0" w:lineRule="atLeast"/>
      </w:pPr>
      <w:r w:rsidRPr="004D141D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:rsidR="00BA3E47" w:rsidRDefault="00BA3E47" w:rsidP="00BA3E47">
      <w:pPr>
        <w:numPr>
          <w:ilvl w:val="1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 związku z publikowaniem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:rsidR="00BA3E47" w:rsidRPr="00BA3E47" w:rsidRDefault="00BA3E47" w:rsidP="00BA3E47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a) RODO (tj. zgoda osoby, której dane dotyczą). </w:t>
      </w:r>
    </w:p>
    <w:p w:rsidR="00BA3E47" w:rsidRDefault="00BA3E47" w:rsidP="00BA3E47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Państwa dane o</w:t>
      </w:r>
      <w:r>
        <w:rPr>
          <w:rFonts w:ascii="Times New Roman" w:eastAsia="SimSun" w:hAnsi="Times New Roman" w:cs="Times New Roman"/>
          <w:sz w:val="24"/>
          <w:szCs w:val="24"/>
        </w:rPr>
        <w:t>sobowe będą do czasu osiągnięcia celu przetwarzania danych osobowych, tj. przez okres nauki w szkole. Dane osobowe zostaną usunięte w przypadku cofnięcia zgody oraz wniesienia żądania realizacji prawa do usunięcia danych osobowych.</w:t>
      </w:r>
    </w:p>
    <w:p w:rsidR="00BA3E47" w:rsidRDefault="00BA3E47" w:rsidP="00BA3E47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Państwa dane o</w:t>
      </w:r>
      <w:r>
        <w:rPr>
          <w:rFonts w:ascii="Times New Roman" w:eastAsia="SimSun" w:hAnsi="Times New Roman" w:cs="Times New Roman"/>
          <w:sz w:val="24"/>
          <w:szCs w:val="24"/>
        </w:rPr>
        <w:t>sobowe będą przekazywane do Stanów Zjednoczonych Ameryki. Komisja Europejska w dniu 10 lipca 2023 r. wydała decyzję stwierdzającą odpowiedni stopień ochrony danych w odniesieniu do tego państwa trzeciego zapewniony przez tzw. "Ramy ochrony danych UE-USA” (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EU-US Data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Privacy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Framework</w:t>
      </w:r>
      <w:r>
        <w:rPr>
          <w:rFonts w:ascii="Times New Roman" w:eastAsia="SimSun" w:hAnsi="Times New Roman" w:cs="Times New Roman"/>
          <w:sz w:val="24"/>
          <w:szCs w:val="24"/>
        </w:rPr>
        <w:t>).</w:t>
      </w:r>
    </w:p>
    <w:p w:rsidR="00BA3E47" w:rsidRDefault="00BA3E47" w:rsidP="00BA3E47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danych;</w:t>
      </w:r>
    </w:p>
    <w:p w:rsidR="00BA3E47" w:rsidRDefault="00BA3E47" w:rsidP="00BA3E47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BA3E47" w:rsidRDefault="00BA3E47" w:rsidP="00BA3E47">
      <w:pPr>
        <w:numPr>
          <w:ilvl w:val="1"/>
          <w:numId w:val="2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:rsidR="003545AA" w:rsidRPr="00BA3E47" w:rsidRDefault="00BA3E47" w:rsidP="00BA3E47">
      <w:pPr>
        <w:numPr>
          <w:ilvl w:val="1"/>
          <w:numId w:val="2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3E47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BA3E47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BA3E47"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 tj.</w:t>
      </w:r>
      <w:r w:rsidRPr="00BA3E4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BA3E47">
        <w:rPr>
          <w:rFonts w:ascii="Times New Roman" w:eastAsia="Arial" w:hAnsi="Times New Roman" w:cs="Times New Roman"/>
          <w:sz w:val="24"/>
          <w:szCs w:val="24"/>
        </w:rPr>
        <w:t xml:space="preserve">usługodawcom wykonującym usługi serwisu systemów informatycznych, </w:t>
      </w:r>
      <w:r w:rsidRPr="00BA3E47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Pr="00BA3E47">
        <w:rPr>
          <w:rFonts w:ascii="Times New Roman" w:hAnsi="Times New Roman" w:cs="Times New Roman"/>
          <w:sz w:val="24"/>
          <w:szCs w:val="24"/>
        </w:rPr>
        <w:t xml:space="preserve">, </w:t>
      </w:r>
      <w:r w:rsidRPr="00BA3E47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 </w:t>
      </w:r>
      <w:r w:rsidRPr="00BA3E47">
        <w:rPr>
          <w:rFonts w:ascii="Times New Roman" w:eastAsia="Arial" w:hAnsi="Times New Roman" w:cs="Times New Roman"/>
          <w:sz w:val="24"/>
          <w:szCs w:val="24"/>
        </w:rPr>
        <w:t>usługodawcom z zakresu doradztwa prawnego</w:t>
      </w:r>
      <w:r w:rsidRPr="00BA3E47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drogą mailową, dostawcy usług brakowania bądź archiwizowania dokumentacji i nośników danych</w:t>
      </w:r>
      <w:r w:rsidRPr="00BA3E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A3E4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 w:rsidRPr="00BA3E47">
        <w:rPr>
          <w:rFonts w:ascii="Times New Roman" w:eastAsia="Arial" w:hAnsi="Times New Roman" w:cs="Times New Roman"/>
          <w:color w:val="000000"/>
          <w:sz w:val="24"/>
          <w:szCs w:val="24"/>
        </w:rPr>
        <w:t>Platforms</w:t>
      </w:r>
      <w:proofErr w:type="spellEnd"/>
      <w:r w:rsidRPr="00BA3E4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Inc. </w:t>
      </w:r>
    </w:p>
    <w:sectPr w:rsidR="003545AA" w:rsidRPr="00BA3E47" w:rsidSect="00BA3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C4901"/>
    <w:multiLevelType w:val="multilevel"/>
    <w:tmpl w:val="A900E11E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C3A4530"/>
    <w:multiLevelType w:val="multilevel"/>
    <w:tmpl w:val="4FBEA27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713A0D42"/>
    <w:multiLevelType w:val="multilevel"/>
    <w:tmpl w:val="4FBEA27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2F"/>
    <w:rsid w:val="001A012F"/>
    <w:rsid w:val="00287432"/>
    <w:rsid w:val="002C6279"/>
    <w:rsid w:val="003545AA"/>
    <w:rsid w:val="00887CD8"/>
    <w:rsid w:val="00B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073B-6564-4A0C-9752-5BA640CB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3E47"/>
    <w:pPr>
      <w:autoSpaceDN w:val="0"/>
      <w:spacing w:after="200" w:line="276" w:lineRule="auto"/>
      <w:ind w:left="720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jsmerdel</dc:creator>
  <cp:keywords/>
  <dc:description/>
  <cp:lastModifiedBy>jsmerdel</cp:lastModifiedBy>
  <cp:revision>3</cp:revision>
  <dcterms:created xsi:type="dcterms:W3CDTF">2023-09-13T11:52:00Z</dcterms:created>
  <dcterms:modified xsi:type="dcterms:W3CDTF">2023-09-14T08:24:00Z</dcterms:modified>
</cp:coreProperties>
</file>